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1B70" w:rsidRDefault="00F04391">
      <w:pPr>
        <w:jc w:val="center"/>
      </w:pPr>
      <w:r>
        <w:rPr>
          <w:rFonts w:ascii="Cambria" w:eastAsia="Cambria" w:hAnsi="Cambria" w:cs="Cambria"/>
          <w:b/>
        </w:rPr>
        <w:t>Sharing the Planet 20</w:t>
      </w:r>
      <w:bookmarkStart w:id="0" w:name="_GoBack"/>
      <w:bookmarkEnd w:id="0"/>
      <w:r w:rsidR="00074080">
        <w:rPr>
          <w:rFonts w:ascii="Cambria" w:eastAsia="Cambria" w:hAnsi="Cambria" w:cs="Cambria"/>
          <w:b/>
        </w:rPr>
        <w:t>13-2014</w:t>
      </w:r>
    </w:p>
    <w:p w:rsidR="00281B70" w:rsidRDefault="00074080">
      <w:pPr>
        <w:jc w:val="center"/>
      </w:pPr>
      <w:r>
        <w:rPr>
          <w:rFonts w:ascii="Cambria" w:eastAsia="Cambria" w:hAnsi="Cambria" w:cs="Cambria"/>
          <w:b/>
          <w:sz w:val="28"/>
        </w:rPr>
        <w:t>Penilaian Menulis Surat Resmi (Undangan)</w:t>
      </w:r>
    </w:p>
    <w:p w:rsidR="00281B70" w:rsidRDefault="00281B70"/>
    <w:p w:rsidR="00281B70" w:rsidRDefault="00074080">
      <w:r>
        <w:rPr>
          <w:rFonts w:ascii="Cambria" w:eastAsia="Cambria" w:hAnsi="Cambria" w:cs="Cambria"/>
          <w:b/>
          <w:sz w:val="24"/>
        </w:rPr>
        <w:t>Tugas penilaian</w:t>
      </w:r>
      <w:r>
        <w:rPr>
          <w:rFonts w:ascii="Cambria" w:eastAsia="Cambria" w:hAnsi="Cambria" w:cs="Cambria"/>
          <w:b/>
          <w:sz w:val="24"/>
        </w:rPr>
        <w:tab/>
        <w:t>: menulis surat resmi (undangan)</w:t>
      </w:r>
    </w:p>
    <w:p w:rsidR="00281B70" w:rsidRDefault="00074080">
      <w:r>
        <w:rPr>
          <w:rFonts w:ascii="Cambria" w:eastAsia="Cambria" w:hAnsi="Cambria" w:cs="Cambria"/>
          <w:b/>
          <w:sz w:val="24"/>
        </w:rPr>
        <w:t xml:space="preserve">Strategy penilaian </w:t>
      </w:r>
      <w:r>
        <w:rPr>
          <w:rFonts w:ascii="Cambria" w:eastAsia="Cambria" w:hAnsi="Cambria" w:cs="Cambria"/>
          <w:b/>
          <w:sz w:val="24"/>
        </w:rPr>
        <w:tab/>
        <w:t>: observasi</w:t>
      </w:r>
    </w:p>
    <w:p w:rsidR="00281B70" w:rsidRDefault="00074080">
      <w:r>
        <w:rPr>
          <w:rFonts w:ascii="Cambria" w:eastAsia="Cambria" w:hAnsi="Cambria" w:cs="Cambria"/>
          <w:b/>
          <w:sz w:val="24"/>
        </w:rPr>
        <w:t xml:space="preserve">Alat penilaian </w:t>
      </w:r>
      <w:r>
        <w:rPr>
          <w:rFonts w:ascii="Cambria" w:eastAsia="Cambria" w:hAnsi="Cambria" w:cs="Cambria"/>
          <w:b/>
          <w:sz w:val="24"/>
        </w:rPr>
        <w:tab/>
        <w:t xml:space="preserve">: </w:t>
      </w:r>
      <w:r>
        <w:rPr>
          <w:rFonts w:ascii="Cambria" w:eastAsia="Cambria" w:hAnsi="Cambria" w:cs="Cambria"/>
          <w:b/>
          <w:i/>
          <w:sz w:val="24"/>
        </w:rPr>
        <w:t>checklist</w:t>
      </w:r>
    </w:p>
    <w:p w:rsidR="00281B70" w:rsidRDefault="00074080">
      <w:pPr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281B70" w:rsidRDefault="00074080">
      <w:r>
        <w:rPr>
          <w:rFonts w:ascii="Cambria" w:eastAsia="Cambria" w:hAnsi="Cambria" w:cs="Cambria"/>
        </w:rPr>
        <w:t xml:space="preserve">Nama:                                                           </w:t>
      </w:r>
      <w:r>
        <w:rPr>
          <w:rFonts w:ascii="Cambria" w:eastAsia="Cambria" w:hAnsi="Cambria" w:cs="Cambria"/>
        </w:rPr>
        <w:tab/>
        <w:t>Tanggal:</w:t>
      </w:r>
    </w:p>
    <w:p w:rsidR="00281B70" w:rsidRDefault="00074080">
      <w:r>
        <w:rPr>
          <w:rFonts w:ascii="Cambria" w:eastAsia="Cambria" w:hAnsi="Cambria" w:cs="Cambria"/>
        </w:rPr>
        <w:t xml:space="preserve"> </w:t>
      </w:r>
    </w:p>
    <w:tbl>
      <w:tblPr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8"/>
        <w:gridCol w:w="1800"/>
        <w:gridCol w:w="1890"/>
        <w:gridCol w:w="1620"/>
        <w:gridCol w:w="1620"/>
      </w:tblGrid>
      <w:tr w:rsidR="00281B70" w:rsidTr="009B1F0E">
        <w:tc>
          <w:tcPr>
            <w:tcW w:w="2718" w:type="dxa"/>
            <w:shd w:val="clear" w:color="auto" w:fill="76923C" w:themeFill="accent3" w:themeFillShade="BF"/>
          </w:tcPr>
          <w:p w:rsidR="00281B70" w:rsidRPr="009B1F0E" w:rsidRDefault="00074080" w:rsidP="009B1F0E">
            <w:pPr>
              <w:jc w:val="center"/>
              <w:rPr>
                <w:b/>
              </w:rPr>
            </w:pPr>
            <w:r w:rsidRPr="009B1F0E">
              <w:rPr>
                <w:rFonts w:ascii="Cambria" w:eastAsia="Cambria" w:hAnsi="Cambria" w:cs="Cambria"/>
                <w:b/>
              </w:rPr>
              <w:t>Criteria</w:t>
            </w:r>
          </w:p>
        </w:tc>
        <w:tc>
          <w:tcPr>
            <w:tcW w:w="1800" w:type="dxa"/>
            <w:shd w:val="clear" w:color="auto" w:fill="76923C" w:themeFill="accent3" w:themeFillShade="BF"/>
          </w:tcPr>
          <w:p w:rsidR="00281B70" w:rsidRPr="009B1F0E" w:rsidRDefault="00074080" w:rsidP="009B1F0E">
            <w:pPr>
              <w:jc w:val="center"/>
              <w:rPr>
                <w:b/>
              </w:rPr>
            </w:pPr>
            <w:r w:rsidRPr="009B1F0E">
              <w:rPr>
                <w:rFonts w:ascii="Cambria" w:eastAsia="Cambria" w:hAnsi="Cambria" w:cs="Cambria"/>
                <w:b/>
              </w:rPr>
              <w:t>Kurang</w:t>
            </w:r>
          </w:p>
          <w:p w:rsidR="00281B70" w:rsidRPr="009B1F0E" w:rsidRDefault="00281B70" w:rsidP="009B1F0E">
            <w:pPr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76923C" w:themeFill="accent3" w:themeFillShade="BF"/>
          </w:tcPr>
          <w:p w:rsidR="00281B70" w:rsidRPr="009B1F0E" w:rsidRDefault="00074080" w:rsidP="009B1F0E">
            <w:pPr>
              <w:jc w:val="center"/>
              <w:rPr>
                <w:b/>
              </w:rPr>
            </w:pPr>
            <w:r w:rsidRPr="009B1F0E">
              <w:rPr>
                <w:rFonts w:ascii="Cambria" w:eastAsia="Cambria" w:hAnsi="Cambria" w:cs="Cambria"/>
                <w:b/>
              </w:rPr>
              <w:t>Cukup</w:t>
            </w:r>
          </w:p>
          <w:p w:rsidR="00281B70" w:rsidRPr="009B1F0E" w:rsidRDefault="00281B70" w:rsidP="009B1F0E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76923C" w:themeFill="accent3" w:themeFillShade="BF"/>
          </w:tcPr>
          <w:p w:rsidR="00281B70" w:rsidRPr="009B1F0E" w:rsidRDefault="00074080" w:rsidP="009B1F0E">
            <w:pPr>
              <w:jc w:val="center"/>
              <w:rPr>
                <w:b/>
              </w:rPr>
            </w:pPr>
            <w:r w:rsidRPr="009B1F0E">
              <w:rPr>
                <w:rFonts w:ascii="Cambria" w:eastAsia="Cambria" w:hAnsi="Cambria" w:cs="Cambria"/>
                <w:b/>
              </w:rPr>
              <w:t>Bagus</w:t>
            </w:r>
          </w:p>
          <w:p w:rsidR="00281B70" w:rsidRPr="009B1F0E" w:rsidRDefault="00281B70" w:rsidP="009B1F0E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76923C" w:themeFill="accent3" w:themeFillShade="BF"/>
          </w:tcPr>
          <w:p w:rsidR="00281B70" w:rsidRPr="009B1F0E" w:rsidRDefault="00074080" w:rsidP="009B1F0E">
            <w:pPr>
              <w:jc w:val="center"/>
              <w:rPr>
                <w:b/>
              </w:rPr>
            </w:pPr>
            <w:r w:rsidRPr="009B1F0E">
              <w:rPr>
                <w:rFonts w:ascii="Cambria" w:eastAsia="Cambria" w:hAnsi="Cambria" w:cs="Cambria"/>
                <w:b/>
              </w:rPr>
              <w:t>Sangat bagus</w:t>
            </w:r>
          </w:p>
          <w:p w:rsidR="00281B70" w:rsidRPr="009B1F0E" w:rsidRDefault="00281B70" w:rsidP="009B1F0E">
            <w:pPr>
              <w:jc w:val="center"/>
              <w:rPr>
                <w:b/>
              </w:rPr>
            </w:pPr>
          </w:p>
        </w:tc>
      </w:tr>
      <w:tr w:rsidR="009B1F0E" w:rsidTr="009B1F0E">
        <w:tc>
          <w:tcPr>
            <w:tcW w:w="9648" w:type="dxa"/>
            <w:gridSpan w:val="5"/>
            <w:shd w:val="clear" w:color="auto" w:fill="C2D69B" w:themeFill="accent3" w:themeFillTint="99"/>
          </w:tcPr>
          <w:p w:rsidR="009B1F0E" w:rsidRDefault="009B1F0E">
            <w:r>
              <w:rPr>
                <w:rFonts w:ascii="Cambria" w:eastAsia="Cambria" w:hAnsi="Cambria" w:cs="Cambria"/>
                <w:b/>
              </w:rPr>
              <w:t>Format</w:t>
            </w:r>
          </w:p>
        </w:tc>
      </w:tr>
      <w:tr w:rsidR="00281B70" w:rsidTr="009B1F0E">
        <w:tc>
          <w:tcPr>
            <w:tcW w:w="2718" w:type="dxa"/>
            <w:shd w:val="clear" w:color="auto" w:fill="D6E3BC" w:themeFill="accent3" w:themeFillTint="66"/>
          </w:tcPr>
          <w:p w:rsidR="00281B70" w:rsidRDefault="00074080">
            <w:r>
              <w:rPr>
                <w:rFonts w:ascii="Cambria" w:eastAsia="Cambria" w:hAnsi="Cambria" w:cs="Cambria"/>
              </w:rPr>
              <w:t>Menggunakan struktur surat  resmi (tanggal, perihal, alamat, salam, isi,</w:t>
            </w:r>
          </w:p>
          <w:p w:rsidR="00281B70" w:rsidRDefault="00074080">
            <w:r>
              <w:rPr>
                <w:rFonts w:ascii="Cambria" w:eastAsia="Cambria" w:hAnsi="Cambria" w:cs="Cambria"/>
              </w:rPr>
              <w:t>penutup, tanda tangan).</w:t>
            </w:r>
          </w:p>
        </w:tc>
        <w:tc>
          <w:tcPr>
            <w:tcW w:w="180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9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2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2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81B70" w:rsidTr="009B1F0E">
        <w:tc>
          <w:tcPr>
            <w:tcW w:w="2718" w:type="dxa"/>
            <w:shd w:val="clear" w:color="auto" w:fill="D6E3BC" w:themeFill="accent3" w:themeFillTint="66"/>
          </w:tcPr>
          <w:p w:rsidR="00281B70" w:rsidRDefault="00074080">
            <w:r>
              <w:rPr>
                <w:rFonts w:ascii="Cambria" w:eastAsia="Cambria" w:hAnsi="Cambria" w:cs="Cambria"/>
              </w:rPr>
              <w:t>Menerapkan kaidah penulisan surat resmi yang benar (margin, spasi,</w:t>
            </w:r>
          </w:p>
          <w:p w:rsidR="00281B70" w:rsidRDefault="00074080">
            <w:r>
              <w:rPr>
                <w:rFonts w:ascii="Cambria" w:eastAsia="Cambria" w:hAnsi="Cambria" w:cs="Cambria"/>
              </w:rPr>
              <w:t>paragraf, urutan</w:t>
            </w:r>
          </w:p>
          <w:p w:rsidR="00281B70" w:rsidRDefault="00074080">
            <w:r>
              <w:rPr>
                <w:rFonts w:ascii="Cambria" w:eastAsia="Cambria" w:hAnsi="Cambria" w:cs="Cambria"/>
              </w:rPr>
              <w:t>komponen)</w:t>
            </w:r>
          </w:p>
        </w:tc>
        <w:tc>
          <w:tcPr>
            <w:tcW w:w="180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9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2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2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81B70" w:rsidTr="009B1F0E">
        <w:tc>
          <w:tcPr>
            <w:tcW w:w="2718" w:type="dxa"/>
            <w:shd w:val="clear" w:color="auto" w:fill="D6E3BC" w:themeFill="accent3" w:themeFillTint="66"/>
          </w:tcPr>
          <w:p w:rsidR="00281B70" w:rsidRDefault="00074080">
            <w:r>
              <w:rPr>
                <w:rFonts w:ascii="Cambria" w:eastAsia="Cambria" w:hAnsi="Cambria" w:cs="Cambria"/>
              </w:rPr>
              <w:t>Menggunakan tanda baca dengan tepat di semua bagian surat.</w:t>
            </w:r>
          </w:p>
        </w:tc>
        <w:tc>
          <w:tcPr>
            <w:tcW w:w="180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9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2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2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9B1F0E" w:rsidTr="009B1F0E">
        <w:tc>
          <w:tcPr>
            <w:tcW w:w="9648" w:type="dxa"/>
            <w:gridSpan w:val="5"/>
            <w:shd w:val="clear" w:color="auto" w:fill="C2D69B" w:themeFill="accent3" w:themeFillTint="99"/>
          </w:tcPr>
          <w:p w:rsidR="009B1F0E" w:rsidRDefault="009B1F0E">
            <w:r>
              <w:rPr>
                <w:rFonts w:ascii="Cambria" w:eastAsia="Cambria" w:hAnsi="Cambria" w:cs="Cambria"/>
                <w:b/>
              </w:rPr>
              <w:t>Isi surat</w:t>
            </w:r>
          </w:p>
        </w:tc>
      </w:tr>
      <w:tr w:rsidR="00281B70" w:rsidTr="009B1F0E">
        <w:tc>
          <w:tcPr>
            <w:tcW w:w="2718" w:type="dxa"/>
            <w:shd w:val="clear" w:color="auto" w:fill="D6E3BC" w:themeFill="accent3" w:themeFillTint="66"/>
          </w:tcPr>
          <w:p w:rsidR="00281B70" w:rsidRDefault="00074080">
            <w:r>
              <w:rPr>
                <w:rFonts w:ascii="Cambria" w:eastAsia="Cambria" w:hAnsi="Cambria" w:cs="Cambria"/>
              </w:rPr>
              <w:t>Menyampaikan semua pesan di bagian isi</w:t>
            </w:r>
          </w:p>
          <w:p w:rsidR="00281B70" w:rsidRDefault="00074080">
            <w:r>
              <w:rPr>
                <w:rFonts w:ascii="Cambria" w:eastAsia="Cambria" w:hAnsi="Cambria" w:cs="Cambria"/>
              </w:rPr>
              <w:t>(hari/tanggal, tempat, pukul, acara)</w:t>
            </w:r>
          </w:p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0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9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2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2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81B70" w:rsidTr="009B1F0E">
        <w:tc>
          <w:tcPr>
            <w:tcW w:w="2718" w:type="dxa"/>
            <w:shd w:val="clear" w:color="auto" w:fill="D6E3BC" w:themeFill="accent3" w:themeFillTint="66"/>
          </w:tcPr>
          <w:p w:rsidR="00281B70" w:rsidRDefault="00074080">
            <w:r>
              <w:rPr>
                <w:rFonts w:ascii="Cambria" w:eastAsia="Cambria" w:hAnsi="Cambria" w:cs="Cambria"/>
              </w:rPr>
              <w:t>Secara konsisten menggunakan</w:t>
            </w:r>
          </w:p>
          <w:p w:rsidR="00281B70" w:rsidRDefault="00074080">
            <w:r>
              <w:rPr>
                <w:rFonts w:ascii="Cambria" w:eastAsia="Cambria" w:hAnsi="Cambria" w:cs="Cambria"/>
              </w:rPr>
              <w:t>nada formal.</w:t>
            </w:r>
          </w:p>
        </w:tc>
        <w:tc>
          <w:tcPr>
            <w:tcW w:w="180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9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2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2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281B70" w:rsidTr="009B1F0E">
        <w:tc>
          <w:tcPr>
            <w:tcW w:w="2718" w:type="dxa"/>
            <w:shd w:val="clear" w:color="auto" w:fill="D6E3BC" w:themeFill="accent3" w:themeFillTint="66"/>
          </w:tcPr>
          <w:p w:rsidR="00281B70" w:rsidRDefault="00074080">
            <w:r>
              <w:rPr>
                <w:rFonts w:ascii="Cambria" w:eastAsia="Cambria" w:hAnsi="Cambria" w:cs="Cambria"/>
              </w:rPr>
              <w:t>Secara konsisten menggunakan</w:t>
            </w:r>
          </w:p>
          <w:p w:rsidR="00281B70" w:rsidRDefault="00074080">
            <w:r>
              <w:rPr>
                <w:rFonts w:ascii="Cambria" w:eastAsia="Cambria" w:hAnsi="Cambria" w:cs="Cambria"/>
              </w:rPr>
              <w:t>bahasa yang sesuai (diksi yang tepat)</w:t>
            </w:r>
          </w:p>
        </w:tc>
        <w:tc>
          <w:tcPr>
            <w:tcW w:w="180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9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2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620" w:type="dxa"/>
          </w:tcPr>
          <w:p w:rsidR="00281B70" w:rsidRDefault="00074080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281B70" w:rsidRDefault="00074080">
      <w:r>
        <w:rPr>
          <w:rFonts w:ascii="Cambria" w:eastAsia="Cambria" w:hAnsi="Cambria" w:cs="Cambria"/>
        </w:rPr>
        <w:t xml:space="preserve"> </w:t>
      </w:r>
    </w:p>
    <w:p w:rsidR="00281B70" w:rsidRDefault="00281B70"/>
    <w:sectPr w:rsidR="00281B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281B70"/>
    <w:rsid w:val="00074080"/>
    <w:rsid w:val="00281B70"/>
    <w:rsid w:val="009B1F0E"/>
    <w:rsid w:val="00F0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penilaian undangan.docx</vt:lpstr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penilaian undangan.docx</dc:title>
  <dc:creator>Teacher</dc:creator>
  <cp:lastModifiedBy>Student</cp:lastModifiedBy>
  <cp:revision>4</cp:revision>
  <dcterms:created xsi:type="dcterms:W3CDTF">2014-04-30T01:02:00Z</dcterms:created>
  <dcterms:modified xsi:type="dcterms:W3CDTF">2014-04-30T01:06:00Z</dcterms:modified>
</cp:coreProperties>
</file>