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DB" w:rsidRPr="005233DB" w:rsidRDefault="005233DB" w:rsidP="00523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33DB">
        <w:rPr>
          <w:rFonts w:ascii="Trebuchet MS" w:eastAsia="Times New Roman" w:hAnsi="Trebuchet MS" w:cs="Times New Roman"/>
          <w:b/>
          <w:bCs/>
          <w:sz w:val="23"/>
          <w:szCs w:val="23"/>
          <w:u w:val="single"/>
        </w:rPr>
        <w:t>Kosa</w:t>
      </w:r>
      <w:proofErr w:type="spellEnd"/>
      <w:r w:rsidRPr="005233DB">
        <w:rPr>
          <w:rFonts w:ascii="Trebuchet MS" w:eastAsia="Times New Roman" w:hAnsi="Trebuchet MS" w:cs="Times New Roman"/>
          <w:b/>
          <w:bCs/>
          <w:sz w:val="23"/>
          <w:szCs w:val="23"/>
          <w:u w:val="single"/>
        </w:rPr>
        <w:t xml:space="preserve"> kata </w:t>
      </w:r>
      <w:proofErr w:type="spellStart"/>
      <w:r w:rsidRPr="005233DB">
        <w:rPr>
          <w:rFonts w:ascii="Trebuchet MS" w:eastAsia="Times New Roman" w:hAnsi="Trebuchet MS" w:cs="Times New Roman"/>
          <w:b/>
          <w:bCs/>
          <w:sz w:val="23"/>
          <w:szCs w:val="23"/>
          <w:u w:val="single"/>
        </w:rPr>
        <w:t>tentang</w:t>
      </w:r>
      <w:proofErr w:type="spellEnd"/>
      <w:r w:rsidRPr="005233DB">
        <w:rPr>
          <w:rFonts w:ascii="Trebuchet MS" w:eastAsia="Times New Roman" w:hAnsi="Trebuchet MS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5233DB">
        <w:rPr>
          <w:rFonts w:ascii="Trebuchet MS" w:eastAsia="Times New Roman" w:hAnsi="Trebuchet MS" w:cs="Times New Roman"/>
          <w:b/>
          <w:bCs/>
          <w:sz w:val="23"/>
          <w:szCs w:val="23"/>
          <w:u w:val="single"/>
        </w:rPr>
        <w:t>organisasi</w:t>
      </w:r>
      <w:proofErr w:type="spellEnd"/>
      <w:r w:rsidRPr="005233DB">
        <w:rPr>
          <w:rFonts w:ascii="Trebuchet MS" w:eastAsia="Times New Roman" w:hAnsi="Trebuchet MS" w:cs="Times New Roman"/>
          <w:b/>
          <w:bCs/>
          <w:sz w:val="23"/>
          <w:szCs w:val="23"/>
          <w:u w:val="single"/>
        </w:rPr>
        <w:t>:</w:t>
      </w:r>
    </w:p>
    <w:p w:rsidR="005233DB" w:rsidRPr="005233DB" w:rsidRDefault="005233DB" w:rsidP="00523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Organisasi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kelompok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kerja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sama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antara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orang-orang yang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diadakan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untuk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mencapai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tujuan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bersama</w:t>
      </w:r>
      <w:bookmarkStart w:id="0" w:name="_GoBack"/>
      <w:bookmarkEnd w:id="0"/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Sistem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perangkat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unsur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yang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secara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teratur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saling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berkaitan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sehingga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membentuk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suatu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totalitas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Wadah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</w:r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tempat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berhimpun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Struktur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susunan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</w:r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Koordinasi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perihal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mengatur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suatu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organisasi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atau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kegiatan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sehingga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peraturan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tindakan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yang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akan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dilaksanakan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tidak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saling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bertentangan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atau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simpang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siur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Kerja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sama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kegiatan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atau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usaha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yang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dilakukan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oleh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beberapa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orang (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lembaga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pemerintah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dsb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)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untuk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mencapai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tujuan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bersama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Birokrasi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</w:r>
      <w:proofErr w:type="gramStart"/>
      <w:r w:rsidRPr="002D1609">
        <w:rPr>
          <w:rFonts w:ascii="Trebuchet MS" w:eastAsia="Times New Roman" w:hAnsi="Trebuchet MS" w:cs="Times New Roman"/>
          <w:sz w:val="23"/>
          <w:szCs w:val="23"/>
        </w:rPr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sistem</w:t>
      </w:r>
      <w:proofErr w:type="spellEnd"/>
      <w:proofErr w:type="gram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pemerintahan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yang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dijalankan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oleh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pegawai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pemerintah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krn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telah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berpegang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pada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hierarki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dan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jenjang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jabatan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atau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cara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bekerja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atau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susunan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pekerjaan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yang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serba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lamban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dan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menurut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tata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aturan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(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adat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dsb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.)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yg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banyak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liku-likunya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. </w:t>
      </w:r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Jaringan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</w:r>
      <w:proofErr w:type="gramStart"/>
      <w:r w:rsidRPr="002D1609">
        <w:rPr>
          <w:rFonts w:ascii="Trebuchet MS" w:eastAsia="Times New Roman" w:hAnsi="Trebuchet MS" w:cs="Times New Roman"/>
          <w:sz w:val="23"/>
          <w:szCs w:val="23"/>
        </w:rPr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bagan</w:t>
      </w:r>
      <w:proofErr w:type="spellEnd"/>
      <w:proofErr w:type="gram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yang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menggambarkan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hubungan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kegiatan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di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dalam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suatu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proyek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dsb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>.</w:t>
      </w:r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09">
        <w:rPr>
          <w:rFonts w:ascii="Trebuchet MS" w:eastAsia="Times New Roman" w:hAnsi="Trebuchet MS" w:cs="Times New Roman"/>
          <w:sz w:val="23"/>
          <w:szCs w:val="23"/>
        </w:rPr>
        <w:t>Formal</w:t>
      </w:r>
      <w:r w:rsidR="00845802" w:rsidRPr="002D1609">
        <w:rPr>
          <w:rFonts w:ascii="Trebuchet MS" w:eastAsia="Times New Roman" w:hAnsi="Trebuchet MS" w:cs="Times New Roman"/>
          <w:sz w:val="23"/>
          <w:szCs w:val="23"/>
        </w:rPr>
        <w:tab/>
      </w:r>
      <w:r w:rsidRPr="002D1609">
        <w:rPr>
          <w:rFonts w:ascii="Trebuchet MS" w:eastAsia="Times New Roman" w:hAnsi="Trebuchet MS" w:cs="Times New Roman"/>
          <w:sz w:val="23"/>
          <w:szCs w:val="23"/>
        </w:rPr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sesuai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dengan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peraturan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yang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sah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;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menurut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adat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kebiasaan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yang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berlaku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;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resmi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09">
        <w:rPr>
          <w:rFonts w:ascii="Trebuchet MS" w:eastAsia="Times New Roman" w:hAnsi="Trebuchet MS" w:cs="Times New Roman"/>
          <w:sz w:val="23"/>
          <w:szCs w:val="23"/>
        </w:rPr>
        <w:t>Informal</w:t>
      </w:r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tidak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resmi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Tujuan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</w:r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yang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dituju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;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maksud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Visi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</w:r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pandangan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atau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wawasan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ke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depan</w:t>
      </w:r>
      <w:proofErr w:type="spellEnd"/>
    </w:p>
    <w:p w:rsidR="00094A34" w:rsidRPr="00094A34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Misi</w:t>
      </w:r>
      <w:proofErr w:type="spellEnd"/>
      <w:r w:rsidR="00845802" w:rsidRPr="002D1609">
        <w:rPr>
          <w:rFonts w:ascii="Trebuchet MS" w:eastAsia="Times New Roman" w:hAnsi="Trebuchet MS" w:cs="Times New Roman"/>
          <w:sz w:val="23"/>
          <w:szCs w:val="23"/>
        </w:rPr>
        <w:tab/>
      </w:r>
      <w:r w:rsidR="00094A34">
        <w:rPr>
          <w:rFonts w:ascii="Trebuchet MS" w:eastAsia="Times New Roman" w:hAnsi="Trebuchet MS" w:cs="Times New Roman"/>
          <w:sz w:val="23"/>
          <w:szCs w:val="23"/>
        </w:rPr>
        <w:tab/>
      </w:r>
      <w:r w:rsidRPr="002D1609">
        <w:rPr>
          <w:rFonts w:ascii="Trebuchet MS" w:eastAsia="Times New Roman" w:hAnsi="Trebuchet MS" w:cs="Times New Roman"/>
          <w:sz w:val="23"/>
          <w:szCs w:val="23"/>
        </w:rPr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tugas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yang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dirasakan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orang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sebagai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suatu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kewajiban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untuk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r w:rsidR="00094A34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</w:p>
    <w:p w:rsidR="005233DB" w:rsidRPr="002D1609" w:rsidRDefault="00094A34" w:rsidP="00094A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                    </w:t>
      </w:r>
      <w:proofErr w:type="spellStart"/>
      <w:proofErr w:type="gramStart"/>
      <w:r w:rsidR="005233DB"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melakukannya</w:t>
      </w:r>
      <w:proofErr w:type="spellEnd"/>
      <w:proofErr w:type="gramEnd"/>
      <w:r w:rsidR="005233DB"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demi agama, </w:t>
      </w:r>
      <w:proofErr w:type="spellStart"/>
      <w:r w:rsidR="005233DB"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ideologi</w:t>
      </w:r>
      <w:proofErr w:type="spellEnd"/>
      <w:r w:rsidR="005233DB"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="005233DB"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patriotisme</w:t>
      </w:r>
      <w:proofErr w:type="spellEnd"/>
      <w:r w:rsidR="005233DB"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="005233DB"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dsb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Aspirasi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harapan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tujuan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untuk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keberhasilan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pada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masa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yang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akan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datang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Prosedur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metode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langkah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demi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langkah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secara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pasti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dl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memecahkan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suatu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masalah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Manajemen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penggunaan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sumber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daya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secara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efektif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untuk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mencapai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sasaran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Rencana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rancangan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;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buram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(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rangka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sesuatu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yg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akan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dikerjakan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)</w:t>
      </w:r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Sistematis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teratur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menurut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sistem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Perserikatan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perkumpulan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(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perhimpunan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gabungan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dsb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)</w:t>
      </w:r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Eksistensi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keberadaan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Partisipasi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perihal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turut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berperan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serta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</w:t>
      </w:r>
      <w:r w:rsidR="00D77D0F"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a</w:t>
      </w:r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l</w:t>
      </w:r>
      <w:r w:rsidR="00D77D0F"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am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suatu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kegiatan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;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keikutsertaan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Tugas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</w:r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pekerjaan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yang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menjadi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tanggung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jawab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seseorang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Wewenang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ab/>
        <w:t>: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hak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dan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kekuasaan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untuk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bertindak</w:t>
      </w:r>
      <w:proofErr w:type="spellEnd"/>
    </w:p>
    <w:p w:rsidR="005233DB" w:rsidRPr="002D1609" w:rsidRDefault="005233DB" w:rsidP="00845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Tanggung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</w:rPr>
        <w:t>jawab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</w:rPr>
        <w:t xml:space="preserve">: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keadaan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wajib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menanggung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segala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>sesuatunya</w:t>
      </w:r>
      <w:proofErr w:type="spellEnd"/>
      <w:r w:rsidRPr="002D1609">
        <w:rPr>
          <w:rFonts w:ascii="Trebuchet MS" w:eastAsia="Times New Roman" w:hAnsi="Trebuchet MS" w:cs="Times New Roman"/>
          <w:sz w:val="23"/>
          <w:szCs w:val="23"/>
          <w:shd w:val="clear" w:color="auto" w:fill="FFFFFF"/>
        </w:rPr>
        <w:t xml:space="preserve"> </w:t>
      </w:r>
    </w:p>
    <w:p w:rsidR="00CC2DBA" w:rsidRPr="002D1609" w:rsidRDefault="00CC2DBA"/>
    <w:p w:rsidR="00D77D0F" w:rsidRPr="002D1609" w:rsidRDefault="00D77D0F"/>
    <w:sectPr w:rsidR="00D77D0F" w:rsidRPr="002D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0522"/>
    <w:multiLevelType w:val="hybridMultilevel"/>
    <w:tmpl w:val="2AF2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BA"/>
    <w:rsid w:val="00094A34"/>
    <w:rsid w:val="002D1609"/>
    <w:rsid w:val="0045729C"/>
    <w:rsid w:val="005233DB"/>
    <w:rsid w:val="00845802"/>
    <w:rsid w:val="00CC2DBA"/>
    <w:rsid w:val="00D7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D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233DB"/>
  </w:style>
  <w:style w:type="paragraph" w:styleId="ListParagraph">
    <w:name w:val="List Paragraph"/>
    <w:basedOn w:val="Normal"/>
    <w:uiPriority w:val="34"/>
    <w:qFormat/>
    <w:rsid w:val="0084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D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233DB"/>
  </w:style>
  <w:style w:type="paragraph" w:styleId="ListParagraph">
    <w:name w:val="List Paragraph"/>
    <w:basedOn w:val="Normal"/>
    <w:uiPriority w:val="34"/>
    <w:qFormat/>
    <w:rsid w:val="0084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2014-04-28T00:16:00Z</dcterms:created>
  <dcterms:modified xsi:type="dcterms:W3CDTF">2014-04-28T02:44:00Z</dcterms:modified>
</cp:coreProperties>
</file>