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50" w:rsidRPr="005E3EB2" w:rsidRDefault="007E0650" w:rsidP="007E0650">
      <w:pPr>
        <w:pStyle w:val="ListParagraph"/>
        <w:numPr>
          <w:ilvl w:val="0"/>
          <w:numId w:val="1"/>
        </w:numPr>
        <w:shd w:val="clear" w:color="auto" w:fill="FFFFFF"/>
        <w:snapToGrid w:val="0"/>
        <w:spacing w:after="0" w:line="360" w:lineRule="auto"/>
        <w:textAlignment w:val="baseline"/>
        <w:rPr>
          <w:rFonts w:asciiTheme="majorHAnsi" w:eastAsia="Times New Roman" w:hAnsiTheme="majorHAnsi" w:cs="Times New Roman"/>
          <w:sz w:val="19"/>
          <w:szCs w:val="19"/>
        </w:rPr>
      </w:pPr>
      <w:r w:rsidRPr="005E3EB2">
        <w:rPr>
          <w:rFonts w:asciiTheme="majorHAnsi" w:eastAsia="Times New Roman" w:hAnsiTheme="majorHAnsi" w:cs="Times New Roman"/>
          <w:sz w:val="19"/>
          <w:szCs w:val="19"/>
        </w:rPr>
        <w:t>Let's say you are a gardener, and you have just planted a lot of flowers that you want to water. The flower bed is</w:t>
      </w:r>
      <w:r w:rsidRPr="005E3EB2">
        <w:rPr>
          <w:rFonts w:asciiTheme="majorHAnsi" w:eastAsia="Times New Roman" w:hAnsiTheme="majorHAnsi" w:cs="Times New Roman"/>
          <w:sz w:val="19"/>
        </w:rPr>
        <w:t> </w:t>
      </w:r>
      <w:r w:rsidRPr="005E3EB2">
        <w:rPr>
          <w:rFonts w:asciiTheme="majorHAnsi" w:eastAsia="Times New Roman" w:hAnsiTheme="majorHAnsi" w:cs="Times New Roman"/>
          <w:b/>
          <w:bCs/>
          <w:sz w:val="19"/>
          <w:szCs w:val="19"/>
          <w:bdr w:val="none" w:sz="0" w:space="0" w:color="auto" w:frame="1"/>
        </w:rPr>
        <w:t>15</w:t>
      </w:r>
      <w:r w:rsidRPr="005E3EB2">
        <w:rPr>
          <w:rFonts w:asciiTheme="majorHAnsi" w:eastAsia="Times New Roman" w:hAnsiTheme="majorHAnsi" w:cs="Times New Roman"/>
          <w:b/>
          <w:bCs/>
          <w:sz w:val="19"/>
        </w:rPr>
        <w:t> </w:t>
      </w:r>
      <w:hyperlink r:id="rId5" w:history="1">
        <w:r w:rsidRPr="005E3EB2">
          <w:rPr>
            <w:rFonts w:asciiTheme="majorHAnsi" w:eastAsia="Times New Roman" w:hAnsiTheme="majorHAnsi" w:cs="Times New Roman"/>
            <w:b/>
            <w:bCs/>
            <w:sz w:val="19"/>
          </w:rPr>
          <w:t>square</w:t>
        </w:r>
      </w:hyperlink>
      <w:r w:rsidRPr="005E3EB2">
        <w:rPr>
          <w:rFonts w:asciiTheme="majorHAnsi" w:eastAsia="Times New Roman" w:hAnsiTheme="majorHAnsi" w:cs="Times New Roman"/>
          <w:b/>
          <w:bCs/>
          <w:sz w:val="19"/>
        </w:rPr>
        <w:t> </w:t>
      </w:r>
      <w:r w:rsidRPr="005E3EB2">
        <w:rPr>
          <w:rFonts w:asciiTheme="majorHAnsi" w:eastAsia="Times New Roman" w:hAnsiTheme="majorHAnsi" w:cs="Times New Roman"/>
          <w:b/>
          <w:bCs/>
          <w:sz w:val="19"/>
          <w:szCs w:val="19"/>
          <w:bdr w:val="none" w:sz="0" w:space="0" w:color="auto" w:frame="1"/>
        </w:rPr>
        <w:t>feet</w:t>
      </w:r>
      <w:r w:rsidRPr="005E3EB2">
        <w:rPr>
          <w:rFonts w:asciiTheme="majorHAnsi" w:eastAsia="Times New Roman" w:hAnsiTheme="majorHAnsi" w:cs="Times New Roman"/>
          <w:sz w:val="19"/>
          <w:szCs w:val="19"/>
        </w:rPr>
        <w:t>. You are using a circular sprinkler system, and the water reaches</w:t>
      </w:r>
      <w:r w:rsidRPr="005E3EB2">
        <w:rPr>
          <w:rFonts w:asciiTheme="majorHAnsi" w:eastAsia="Times New Roman" w:hAnsiTheme="majorHAnsi" w:cs="Times New Roman"/>
          <w:sz w:val="19"/>
        </w:rPr>
        <w:t> </w:t>
      </w:r>
      <w:r w:rsidRPr="005E3EB2">
        <w:rPr>
          <w:rFonts w:asciiTheme="majorHAnsi" w:eastAsia="Times New Roman" w:hAnsiTheme="majorHAnsi" w:cs="Times New Roman"/>
          <w:b/>
          <w:bCs/>
          <w:sz w:val="19"/>
          <w:szCs w:val="19"/>
          <w:bdr w:val="none" w:sz="0" w:space="0" w:color="auto" w:frame="1"/>
        </w:rPr>
        <w:t>6 feet</w:t>
      </w:r>
      <w:r w:rsidRPr="005E3EB2">
        <w:rPr>
          <w:rFonts w:asciiTheme="majorHAnsi" w:eastAsia="Times New Roman" w:hAnsiTheme="majorHAnsi" w:cs="Times New Roman"/>
          <w:sz w:val="19"/>
        </w:rPr>
        <w:t> </w:t>
      </w:r>
      <w:r w:rsidRPr="005E3EB2">
        <w:rPr>
          <w:rFonts w:asciiTheme="majorHAnsi" w:eastAsia="Times New Roman" w:hAnsiTheme="majorHAnsi" w:cs="Times New Roman"/>
          <w:sz w:val="19"/>
          <w:szCs w:val="19"/>
        </w:rPr>
        <w:t>out from the center. The sprinkler is located, from the bottom left corner of the bed,</w:t>
      </w:r>
      <w:r w:rsidRPr="005E3EB2">
        <w:rPr>
          <w:rFonts w:asciiTheme="majorHAnsi" w:eastAsia="Times New Roman" w:hAnsiTheme="majorHAnsi" w:cs="Times New Roman"/>
          <w:sz w:val="19"/>
        </w:rPr>
        <w:t> </w:t>
      </w:r>
      <w:r w:rsidRPr="005E3EB2">
        <w:rPr>
          <w:rFonts w:asciiTheme="majorHAnsi" w:eastAsia="Times New Roman" w:hAnsiTheme="majorHAnsi" w:cs="Times New Roman"/>
          <w:b/>
          <w:bCs/>
          <w:sz w:val="19"/>
          <w:szCs w:val="19"/>
          <w:bdr w:val="none" w:sz="0" w:space="0" w:color="auto" w:frame="1"/>
        </w:rPr>
        <w:t>7 feet</w:t>
      </w:r>
      <w:r w:rsidRPr="005E3EB2">
        <w:rPr>
          <w:rFonts w:asciiTheme="majorHAnsi" w:eastAsia="Times New Roman" w:hAnsiTheme="majorHAnsi" w:cs="Times New Roman"/>
          <w:sz w:val="19"/>
        </w:rPr>
        <w:t> </w:t>
      </w:r>
      <w:r w:rsidRPr="005E3EB2">
        <w:rPr>
          <w:rFonts w:asciiTheme="majorHAnsi" w:eastAsia="Times New Roman" w:hAnsiTheme="majorHAnsi" w:cs="Times New Roman"/>
          <w:sz w:val="19"/>
          <w:szCs w:val="19"/>
        </w:rPr>
        <w:t>up, and</w:t>
      </w:r>
      <w:r w:rsidRPr="005E3EB2">
        <w:rPr>
          <w:rFonts w:asciiTheme="majorHAnsi" w:eastAsia="Times New Roman" w:hAnsiTheme="majorHAnsi" w:cs="Times New Roman"/>
          <w:sz w:val="19"/>
        </w:rPr>
        <w:t> </w:t>
      </w:r>
      <w:r w:rsidRPr="005E3EB2">
        <w:rPr>
          <w:rFonts w:asciiTheme="majorHAnsi" w:eastAsia="Times New Roman" w:hAnsiTheme="majorHAnsi" w:cs="Times New Roman"/>
          <w:b/>
          <w:bCs/>
          <w:sz w:val="19"/>
          <w:szCs w:val="19"/>
          <w:bdr w:val="none" w:sz="0" w:space="0" w:color="auto" w:frame="1"/>
        </w:rPr>
        <w:t>6 feet</w:t>
      </w:r>
      <w:r w:rsidRPr="005E3EB2">
        <w:rPr>
          <w:rFonts w:asciiTheme="majorHAnsi" w:eastAsia="Times New Roman" w:hAnsiTheme="majorHAnsi" w:cs="Times New Roman"/>
          <w:b/>
          <w:bCs/>
          <w:sz w:val="19"/>
        </w:rPr>
        <w:t> </w:t>
      </w:r>
      <w:r w:rsidRPr="005E3EB2">
        <w:rPr>
          <w:rFonts w:asciiTheme="majorHAnsi" w:eastAsia="Times New Roman" w:hAnsiTheme="majorHAnsi" w:cs="Times New Roman"/>
          <w:sz w:val="19"/>
          <w:szCs w:val="19"/>
        </w:rPr>
        <w:t>over.</w:t>
      </w:r>
    </w:p>
    <w:p w:rsidR="007E0650" w:rsidRPr="005E3EB2" w:rsidRDefault="007E0650" w:rsidP="007E0650">
      <w:pPr>
        <w:numPr>
          <w:ilvl w:val="0"/>
          <w:numId w:val="2"/>
        </w:numPr>
        <w:shd w:val="clear" w:color="auto" w:fill="FFFFFF"/>
        <w:snapToGrid w:val="0"/>
        <w:spacing w:after="96" w:line="360" w:lineRule="auto"/>
        <w:contextualSpacing/>
        <w:textAlignment w:val="baseline"/>
        <w:rPr>
          <w:rFonts w:asciiTheme="majorHAnsi" w:eastAsia="Times New Roman" w:hAnsiTheme="majorHAnsi" w:cs="Helvetica"/>
          <w:sz w:val="19"/>
          <w:szCs w:val="19"/>
        </w:rPr>
      </w:pPr>
      <w:r w:rsidRPr="005E3EB2">
        <w:rPr>
          <w:rFonts w:asciiTheme="majorHAnsi" w:eastAsia="Times New Roman" w:hAnsiTheme="majorHAnsi" w:cs="Helvetica"/>
          <w:sz w:val="19"/>
          <w:szCs w:val="19"/>
        </w:rPr>
        <w:t>If the flower bed was a graph with the bottom left corner being the origin, draw the area of the flower bed</w:t>
      </w:r>
    </w:p>
    <w:p w:rsidR="007E0650" w:rsidRPr="005E3EB2" w:rsidRDefault="007E0650" w:rsidP="007E0650">
      <w:pPr>
        <w:numPr>
          <w:ilvl w:val="0"/>
          <w:numId w:val="2"/>
        </w:numPr>
        <w:shd w:val="clear" w:color="auto" w:fill="FFFFFF"/>
        <w:snapToGrid w:val="0"/>
        <w:spacing w:after="96" w:line="360" w:lineRule="auto"/>
        <w:contextualSpacing/>
        <w:textAlignment w:val="baseline"/>
        <w:rPr>
          <w:rFonts w:asciiTheme="majorHAnsi" w:eastAsia="Times New Roman" w:hAnsiTheme="majorHAnsi" w:cs="Helvetica"/>
          <w:sz w:val="19"/>
          <w:szCs w:val="19"/>
        </w:rPr>
      </w:pPr>
      <w:r w:rsidRPr="005E3EB2">
        <w:rPr>
          <w:rFonts w:asciiTheme="majorHAnsi" w:eastAsia="Times New Roman" w:hAnsiTheme="majorHAnsi" w:cs="Helvetica"/>
          <w:sz w:val="19"/>
          <w:szCs w:val="19"/>
        </w:rPr>
        <w:t>What is the area being watered by the sprinkler?</w:t>
      </w:r>
    </w:p>
    <w:p w:rsidR="007E0650" w:rsidRPr="005E3EB2" w:rsidRDefault="007E0650" w:rsidP="007E0650">
      <w:pPr>
        <w:numPr>
          <w:ilvl w:val="0"/>
          <w:numId w:val="2"/>
        </w:numPr>
        <w:shd w:val="clear" w:color="auto" w:fill="FFFFFF"/>
        <w:snapToGrid w:val="0"/>
        <w:spacing w:after="96" w:line="360" w:lineRule="auto"/>
        <w:contextualSpacing/>
        <w:textAlignment w:val="baseline"/>
        <w:rPr>
          <w:rFonts w:asciiTheme="majorHAnsi" w:eastAsia="Times New Roman" w:hAnsiTheme="majorHAnsi" w:cs="Helvetica"/>
          <w:sz w:val="19"/>
          <w:szCs w:val="19"/>
          <w:highlight w:val="yellow"/>
        </w:rPr>
      </w:pPr>
      <w:r w:rsidRPr="005E3EB2">
        <w:rPr>
          <w:rFonts w:asciiTheme="majorHAnsi" w:eastAsia="Times New Roman" w:hAnsiTheme="majorHAnsi" w:cs="Helvetica"/>
          <w:sz w:val="19"/>
          <w:szCs w:val="19"/>
          <w:highlight w:val="yellow"/>
        </w:rPr>
        <w:t>What percentage of the garden that is being watered?</w:t>
      </w:r>
      <w:r w:rsidR="00E02E68">
        <w:rPr>
          <w:rFonts w:asciiTheme="majorHAnsi" w:eastAsia="Times New Roman" w:hAnsiTheme="majorHAnsi" w:cs="Helvetica"/>
          <w:sz w:val="19"/>
          <w:szCs w:val="19"/>
          <w:highlight w:val="yellow"/>
        </w:rPr>
        <w:t xml:space="preserve">  </w:t>
      </w:r>
      <w:r w:rsidR="00E02E68" w:rsidRPr="00E02E68">
        <w:rPr>
          <w:rFonts w:asciiTheme="majorHAnsi" w:eastAsia="Times New Roman" w:hAnsiTheme="majorHAnsi" w:cs="Helvetica"/>
          <w:sz w:val="19"/>
          <w:szCs w:val="19"/>
        </w:rPr>
        <w:t>(total 6 tokens)</w:t>
      </w:r>
    </w:p>
    <w:p w:rsidR="005E3EB2" w:rsidRPr="005E3EB2" w:rsidRDefault="005E3EB2" w:rsidP="005E3EB2">
      <w:pPr>
        <w:shd w:val="clear" w:color="auto" w:fill="FFFFFF"/>
        <w:snapToGrid w:val="0"/>
        <w:spacing w:after="96" w:line="360" w:lineRule="auto"/>
        <w:contextualSpacing/>
        <w:textAlignment w:val="baseline"/>
        <w:rPr>
          <w:rFonts w:asciiTheme="majorHAnsi" w:eastAsia="Times New Roman" w:hAnsiTheme="majorHAnsi" w:cs="Helvetica"/>
          <w:sz w:val="19"/>
          <w:szCs w:val="19"/>
          <w:highlight w:val="yellow"/>
        </w:rPr>
      </w:pPr>
    </w:p>
    <w:p w:rsidR="005E3EB2" w:rsidRDefault="005E3EB2" w:rsidP="005E3EB2">
      <w:pPr>
        <w:pStyle w:val="ListParagraph"/>
        <w:numPr>
          <w:ilvl w:val="0"/>
          <w:numId w:val="1"/>
        </w:numPr>
        <w:shd w:val="clear" w:color="auto" w:fill="FFFFFF"/>
        <w:spacing w:after="96" w:line="288" w:lineRule="atLeast"/>
        <w:textAlignment w:val="baseline"/>
        <w:rPr>
          <w:rFonts w:asciiTheme="majorHAnsi" w:eastAsia="Times New Roman" w:hAnsiTheme="majorHAnsi" w:cs="Helvetica"/>
          <w:sz w:val="19"/>
          <w:szCs w:val="19"/>
        </w:rPr>
      </w:pPr>
      <w:r w:rsidRPr="005E3EB2">
        <w:rPr>
          <w:rFonts w:asciiTheme="majorHAnsi" w:eastAsia="Times New Roman" w:hAnsiTheme="majorHAnsi" w:cs="Helvetica"/>
          <w:sz w:val="19"/>
          <w:szCs w:val="19"/>
        </w:rPr>
        <w:t xml:space="preserve">A bicycle odometer recorded 147 revolutions of </w:t>
      </w:r>
      <w:proofErr w:type="gramStart"/>
      <w:r w:rsidRPr="005E3EB2">
        <w:rPr>
          <w:rFonts w:asciiTheme="majorHAnsi" w:eastAsia="Times New Roman" w:hAnsiTheme="majorHAnsi" w:cs="Helvetica"/>
          <w:sz w:val="19"/>
          <w:szCs w:val="19"/>
        </w:rPr>
        <w:t>wheel  with</w:t>
      </w:r>
      <w:proofErr w:type="gramEnd"/>
      <w:r w:rsidRPr="005E3EB2">
        <w:rPr>
          <w:rFonts w:asciiTheme="majorHAnsi" w:eastAsia="Times New Roman" w:hAnsiTheme="majorHAnsi" w:cs="Helvetica"/>
          <w:sz w:val="19"/>
          <w:szCs w:val="19"/>
        </w:rPr>
        <w:t xml:space="preserve"> diameter 4/3  ft. How far did the bicycle travel? Use 22/7 for the value of π</w:t>
      </w:r>
      <w:r w:rsidR="00E02E68">
        <w:rPr>
          <w:rFonts w:asciiTheme="majorHAnsi" w:eastAsia="Times New Roman" w:hAnsiTheme="majorHAnsi" w:cs="Helvetica"/>
          <w:sz w:val="19"/>
          <w:szCs w:val="19"/>
        </w:rPr>
        <w:t xml:space="preserve"> (4 tokens)</w:t>
      </w:r>
    </w:p>
    <w:p w:rsidR="005E3EB2" w:rsidRDefault="005E3EB2" w:rsidP="005E3EB2">
      <w:pPr>
        <w:shd w:val="clear" w:color="auto" w:fill="FFFFFF"/>
        <w:spacing w:after="96" w:line="288" w:lineRule="atLeast"/>
        <w:textAlignment w:val="baseline"/>
        <w:rPr>
          <w:rFonts w:asciiTheme="majorHAnsi" w:eastAsia="Times New Roman" w:hAnsiTheme="majorHAnsi" w:cs="Helvetica"/>
          <w:sz w:val="19"/>
          <w:szCs w:val="19"/>
        </w:rPr>
      </w:pPr>
    </w:p>
    <w:p w:rsidR="005E3EB2" w:rsidRPr="005E3EB2" w:rsidRDefault="009147A4" w:rsidP="005E3EB2">
      <w:pPr>
        <w:pStyle w:val="ListParagraph"/>
        <w:numPr>
          <w:ilvl w:val="0"/>
          <w:numId w:val="1"/>
        </w:numPr>
        <w:shd w:val="clear" w:color="auto" w:fill="FFFFFF"/>
        <w:spacing w:after="96" w:line="288" w:lineRule="atLeast"/>
        <w:textAlignment w:val="baseline"/>
        <w:rPr>
          <w:rFonts w:asciiTheme="majorHAnsi" w:eastAsia="Times New Roman" w:hAnsiTheme="majorHAnsi" w:cs="Helvetica"/>
          <w:sz w:val="19"/>
          <w:szCs w:val="19"/>
        </w:rPr>
      </w:pPr>
      <w:r>
        <w:rPr>
          <w:rFonts w:asciiTheme="majorHAnsi" w:eastAsia="Times New Roman" w:hAnsiTheme="majorHAnsi" w:cs="Helvetica"/>
          <w:sz w:val="19"/>
          <w:szCs w:val="19"/>
        </w:rPr>
        <w:t>If the</w:t>
      </w:r>
      <w:r w:rsidR="005E3EB2">
        <w:rPr>
          <w:rFonts w:asciiTheme="majorHAnsi" w:eastAsia="Times New Roman" w:hAnsiTheme="majorHAnsi" w:cs="Helvetica"/>
          <w:sz w:val="19"/>
          <w:szCs w:val="19"/>
        </w:rPr>
        <w:t xml:space="preserve"> diameter of a wheel is 2 ft, about how many revolutions does the wheel make </w:t>
      </w:r>
      <w:r>
        <w:rPr>
          <w:rFonts w:asciiTheme="majorHAnsi" w:eastAsia="Times New Roman" w:hAnsiTheme="majorHAnsi" w:cs="Helvetica"/>
          <w:sz w:val="19"/>
          <w:szCs w:val="19"/>
        </w:rPr>
        <w:t xml:space="preserve">for </w:t>
      </w:r>
      <w:r w:rsidR="005E3EB2">
        <w:rPr>
          <w:rFonts w:asciiTheme="majorHAnsi" w:eastAsia="Times New Roman" w:hAnsiTheme="majorHAnsi" w:cs="Helvetica"/>
          <w:sz w:val="19"/>
          <w:szCs w:val="19"/>
        </w:rPr>
        <w:t xml:space="preserve">every </w:t>
      </w:r>
      <w:proofErr w:type="gramStart"/>
      <w:r w:rsidR="005E3EB2">
        <w:rPr>
          <w:rFonts w:asciiTheme="majorHAnsi" w:eastAsia="Times New Roman" w:hAnsiTheme="majorHAnsi" w:cs="Helvetica"/>
          <w:sz w:val="19"/>
          <w:szCs w:val="19"/>
        </w:rPr>
        <w:t>mile</w:t>
      </w:r>
      <w:r>
        <w:rPr>
          <w:rFonts w:asciiTheme="majorHAnsi" w:eastAsia="Times New Roman" w:hAnsiTheme="majorHAnsi" w:cs="Helvetica"/>
          <w:sz w:val="19"/>
          <w:szCs w:val="19"/>
        </w:rPr>
        <w:t>s</w:t>
      </w:r>
      <w:proofErr w:type="gramEnd"/>
      <w:r>
        <w:rPr>
          <w:rFonts w:asciiTheme="majorHAnsi" w:eastAsia="Times New Roman" w:hAnsiTheme="majorHAnsi" w:cs="Helvetica"/>
          <w:sz w:val="19"/>
          <w:szCs w:val="19"/>
        </w:rPr>
        <w:t xml:space="preserve"> driven? Use 22/7 for the value of π 9hint: I mile = 5280 ft)</w:t>
      </w:r>
      <w:r w:rsidR="00E02E68">
        <w:rPr>
          <w:rFonts w:asciiTheme="majorHAnsi" w:eastAsia="Times New Roman" w:hAnsiTheme="majorHAnsi" w:cs="Helvetica"/>
          <w:sz w:val="19"/>
          <w:szCs w:val="19"/>
        </w:rPr>
        <w:t xml:space="preserve"> (4 tokens)</w:t>
      </w:r>
    </w:p>
    <w:p w:rsidR="005E3EB2" w:rsidRPr="005E3EB2" w:rsidRDefault="005E3EB2" w:rsidP="005E3EB2">
      <w:pPr>
        <w:pStyle w:val="ListParagraph"/>
        <w:shd w:val="clear" w:color="auto" w:fill="FFFFFF"/>
        <w:snapToGrid w:val="0"/>
        <w:spacing w:after="96" w:line="360" w:lineRule="auto"/>
        <w:ind w:left="360"/>
        <w:textAlignment w:val="baseline"/>
        <w:rPr>
          <w:rFonts w:asciiTheme="majorHAnsi" w:eastAsia="Times New Roman" w:hAnsiTheme="majorHAnsi" w:cs="Helvetica"/>
          <w:sz w:val="19"/>
          <w:szCs w:val="19"/>
          <w:highlight w:val="yellow"/>
        </w:rPr>
      </w:pPr>
    </w:p>
    <w:p w:rsidR="007E0650" w:rsidRPr="005E3EB2" w:rsidRDefault="007E0650" w:rsidP="007E0650">
      <w:pPr>
        <w:rPr>
          <w:rFonts w:asciiTheme="majorHAnsi" w:hAnsiTheme="majorHAnsi"/>
        </w:rPr>
      </w:pPr>
    </w:p>
    <w:p w:rsidR="00934B14" w:rsidRPr="005E3EB2" w:rsidRDefault="00934B14">
      <w:pPr>
        <w:rPr>
          <w:rFonts w:asciiTheme="majorHAnsi" w:hAnsiTheme="majorHAnsi"/>
        </w:rPr>
      </w:pPr>
    </w:p>
    <w:sectPr w:rsidR="00934B14" w:rsidRPr="005E3EB2" w:rsidSect="0093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396"/>
    <w:multiLevelType w:val="multilevel"/>
    <w:tmpl w:val="A162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F2E2DA1"/>
    <w:multiLevelType w:val="multilevel"/>
    <w:tmpl w:val="57D62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7E0650"/>
    <w:rsid w:val="00470CE0"/>
    <w:rsid w:val="005E3EB2"/>
    <w:rsid w:val="007E0650"/>
    <w:rsid w:val="009147A4"/>
    <w:rsid w:val="00934B14"/>
    <w:rsid w:val="00B85862"/>
    <w:rsid w:val="00E0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5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undless.com/algebra/definition/squ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2013-11-22T00:12:00Z</dcterms:created>
  <dcterms:modified xsi:type="dcterms:W3CDTF">2013-11-22T03:17:00Z</dcterms:modified>
</cp:coreProperties>
</file>